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1" w:rsidRDefault="00B56024">
      <w:pPr>
        <w:pStyle w:val="Heading10"/>
        <w:keepNext/>
        <w:keepLines/>
        <w:shd w:val="clear" w:color="auto" w:fill="auto"/>
        <w:spacing w:after="0" w:line="320" w:lineRule="exact"/>
        <w:ind w:left="180"/>
      </w:pPr>
      <w:bookmarkStart w:id="0" w:name="bookmark0"/>
      <w:r>
        <w:t>ОТЧЕТ ЗА ПОСТЪПИЛИТЕ ЗАЯВЛЕНИЯ ЗА ДОСТЪП ДО ОБЩЕСТВЕНА ИНФОРМАЦИЯ</w:t>
      </w:r>
      <w:bookmarkEnd w:id="0"/>
    </w:p>
    <w:p w:rsidR="002B7321" w:rsidRDefault="00A152AC">
      <w:pPr>
        <w:pStyle w:val="Heading10"/>
        <w:keepNext/>
        <w:keepLines/>
        <w:shd w:val="clear" w:color="auto" w:fill="auto"/>
        <w:spacing w:after="476" w:line="320" w:lineRule="exact"/>
        <w:jc w:val="center"/>
      </w:pPr>
      <w:bookmarkStart w:id="1" w:name="bookmark1"/>
      <w:r>
        <w:t>ЗА 201</w:t>
      </w:r>
      <w:r w:rsidR="00C7449C">
        <w:t>5</w:t>
      </w:r>
      <w:r w:rsidR="00B56024">
        <w:t xml:space="preserve">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138"/>
      </w:tblGrid>
      <w:tr w:rsidR="002B732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постъпили заявления за достъп до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A152AC" w:rsidRDefault="00A152AC" w:rsidP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449C">
              <w:rPr>
                <w:b/>
              </w:rPr>
              <w:t>30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граждани на Република България: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A152AC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95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чужденци: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журналисти: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16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фирми: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  <w:lang w:val="en-US"/>
              </w:rPr>
              <w:t>4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НПО: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C7449C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</w:rPr>
              <w:t>15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4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Разглеждане на заявленията и предоставяне на ДОИ през 2017: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свободен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25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частичен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69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ДОИ при надделяващ обществен интерес: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- </w:t>
            </w:r>
            <w:r>
              <w:rPr>
                <w:rStyle w:val="Bodytext21"/>
              </w:rPr>
              <w:t>отказ за предоставяне на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Уведомление за липса на исканата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12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Препращане на заявлението</w:t>
            </w:r>
            <w:r w:rsidR="004829EC">
              <w:rPr>
                <w:rStyle w:val="Bodytext21"/>
                <w:lang w:val="en-US"/>
              </w:rPr>
              <w:t>,</w:t>
            </w:r>
            <w:r>
              <w:rPr>
                <w:rStyle w:val="Bodytext21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 w:rsidP="00A152A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9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Общ брой на </w:t>
            </w:r>
            <w:r>
              <w:rPr>
                <w:rStyle w:val="Bodytext21"/>
              </w:rPr>
              <w:t>решенията за отказ за предоставяне на достъп до обществена информация (причини):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t>15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</w:pPr>
            <w:r>
              <w:rPr>
                <w:rStyle w:val="Bodytext21"/>
              </w:rPr>
              <w:t xml:space="preserve"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</w:t>
            </w:r>
            <w:r>
              <w:rPr>
                <w:rStyle w:val="Bodytext21"/>
              </w:rPr>
              <w:t>органа, становища и консултации):</w:t>
            </w:r>
          </w:p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13220"/>
            </w:pPr>
            <w:r>
              <w:t>5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представлява търговска тайна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- исканата информация засяга интересите на 3-то </w:t>
            </w:r>
            <w:r>
              <w:rPr>
                <w:rStyle w:val="Bodytext21"/>
              </w:rPr>
              <w:t>лице и няма неговото писмено съгласие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B56024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A152A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4</w:t>
            </w:r>
          </w:p>
        </w:tc>
      </w:tr>
      <w:tr w:rsidR="002B7321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21" w:rsidRDefault="00B56024" w:rsidP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 xml:space="preserve">- </w:t>
            </w:r>
            <w:r w:rsidR="00C7449C">
              <w:rPr>
                <w:rStyle w:val="Bodytext21"/>
              </w:rPr>
              <w:t>други основания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C7449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10</w:t>
            </w:r>
            <w:bookmarkStart w:id="2" w:name="_GoBack"/>
            <w:bookmarkEnd w:id="2"/>
          </w:p>
        </w:tc>
      </w:tr>
    </w:tbl>
    <w:p w:rsidR="002B7321" w:rsidRDefault="002B7321">
      <w:pPr>
        <w:framePr w:w="14246" w:wrap="notBeside" w:vAnchor="text" w:hAnchor="text" w:xAlign="center" w:y="1"/>
        <w:rPr>
          <w:sz w:val="2"/>
          <w:szCs w:val="2"/>
        </w:rPr>
      </w:pPr>
    </w:p>
    <w:p w:rsidR="002B7321" w:rsidRDefault="002B7321">
      <w:pPr>
        <w:rPr>
          <w:sz w:val="2"/>
          <w:szCs w:val="2"/>
        </w:rPr>
      </w:pPr>
    </w:p>
    <w:p w:rsidR="002B7321" w:rsidRDefault="002B7321">
      <w:pPr>
        <w:pStyle w:val="Bodytext30"/>
        <w:shd w:val="clear" w:color="auto" w:fill="auto"/>
        <w:spacing w:before="276" w:after="9" w:line="240" w:lineRule="exact"/>
        <w:ind w:left="480"/>
      </w:pPr>
    </w:p>
    <w:sectPr w:rsidR="002B7321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24" w:rsidRDefault="00B56024">
      <w:r>
        <w:separator/>
      </w:r>
    </w:p>
  </w:endnote>
  <w:endnote w:type="continuationSeparator" w:id="0">
    <w:p w:rsidR="00B56024" w:rsidRDefault="00B5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24" w:rsidRDefault="00B56024"/>
  </w:footnote>
  <w:footnote w:type="continuationSeparator" w:id="0">
    <w:p w:rsidR="00B56024" w:rsidRDefault="00B560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1"/>
    <w:rsid w:val="002B7321"/>
    <w:rsid w:val="004829EC"/>
    <w:rsid w:val="0049465F"/>
    <w:rsid w:val="006A0ACC"/>
    <w:rsid w:val="00A152AC"/>
    <w:rsid w:val="00B56024"/>
    <w:rsid w:val="00BB6F17"/>
    <w:rsid w:val="00C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92AC"/>
  <w15:docId w15:val="{3D10C9B7-AE1D-43EC-B9D3-E7B7DCFE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ПОСТЪПИЛИТЕ ЗАЯВЛЕНИЯ ЗА ДОСТЪП ДО ОБЩЕСТВЕНА ИНФОРМАЦИЯ ЗА 2009 Г: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ПОСТЪПИЛИТЕ ЗАЯВЛЕНИЯ ЗА ДОСТЪП ДО ОБЩЕСТВЕНА ИНФОРМАЦИЯ ЗА 2009 Г:</dc:title>
  <dc:subject/>
  <dc:creator>KTerezova</dc:creator>
  <cp:keywords/>
  <cp:lastModifiedBy>Евгения Карталска</cp:lastModifiedBy>
  <cp:revision>3</cp:revision>
  <cp:lastPrinted>2018-02-19T12:32:00Z</cp:lastPrinted>
  <dcterms:created xsi:type="dcterms:W3CDTF">2018-02-19T12:32:00Z</dcterms:created>
  <dcterms:modified xsi:type="dcterms:W3CDTF">2018-02-19T12:46:00Z</dcterms:modified>
</cp:coreProperties>
</file>